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7CE6" w14:textId="77777777" w:rsidR="00037670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247235A0" wp14:editId="07777777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14:paraId="36E64045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F1014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2D41EE67" w14:textId="7B837EE4" w:rsidR="00037670" w:rsidRDefault="00F1014E" w:rsidP="00F1014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6825AA0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6825AA0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6825AA0E">
        <w:rPr>
          <w:rFonts w:ascii="Calibri" w:eastAsia="Calibri" w:hAnsi="Calibri" w:cs="Calibri"/>
          <w:sz w:val="18"/>
          <w:szCs w:val="18"/>
        </w:rPr>
        <w:t xml:space="preserve"> do spełniania marzeń”</w:t>
      </w:r>
      <w:r w:rsidR="5B7540B7" w:rsidRPr="6825AA0E">
        <w:rPr>
          <w:rFonts w:ascii="Calibri" w:eastAsia="Calibri" w:hAnsi="Calibri" w:cs="Calibri"/>
          <w:sz w:val="18"/>
          <w:szCs w:val="18"/>
        </w:rPr>
        <w:t xml:space="preserve"> - edycja II</w:t>
      </w:r>
    </w:p>
    <w:p w14:paraId="672A6659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276BDEF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 w14:paraId="77C74EC0" w14:textId="77777777">
        <w:trPr>
          <w:trHeight w:val="1065"/>
        </w:trPr>
        <w:tc>
          <w:tcPr>
            <w:tcW w:w="4530" w:type="dxa"/>
          </w:tcPr>
          <w:p w14:paraId="0A37501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9B82E31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14:paraId="5DAB6C7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2EB378F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7F67A51B" w14:textId="77777777">
        <w:trPr>
          <w:trHeight w:val="508"/>
        </w:trPr>
        <w:tc>
          <w:tcPr>
            <w:tcW w:w="4530" w:type="dxa"/>
          </w:tcPr>
          <w:p w14:paraId="3F29F7AD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14:paraId="6A05A80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5A39BBE3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1330A8D4" w14:textId="77777777">
        <w:trPr>
          <w:trHeight w:val="765"/>
        </w:trPr>
        <w:tc>
          <w:tcPr>
            <w:tcW w:w="4530" w:type="dxa"/>
          </w:tcPr>
          <w:p w14:paraId="4831A92C" w14:textId="77777777" w:rsidR="00037670" w:rsidRDefault="00F1014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41C8F39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72A3D3EC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300F19E9" w14:textId="77777777">
        <w:trPr>
          <w:trHeight w:val="1575"/>
        </w:trPr>
        <w:tc>
          <w:tcPr>
            <w:tcW w:w="4530" w:type="dxa"/>
          </w:tcPr>
          <w:p w14:paraId="0D0B940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EF5CA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0E27B00A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0061E4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44EAFD9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4B94D5A5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1112D815" w14:textId="77777777">
        <w:trPr>
          <w:trHeight w:val="1005"/>
        </w:trPr>
        <w:tc>
          <w:tcPr>
            <w:tcW w:w="4530" w:type="dxa"/>
          </w:tcPr>
          <w:p w14:paraId="3DEEC66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5C506161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14:paraId="3656B9A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45FB0818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01B688F4" w14:textId="77777777">
        <w:trPr>
          <w:trHeight w:val="600"/>
        </w:trPr>
        <w:tc>
          <w:tcPr>
            <w:tcW w:w="4530" w:type="dxa"/>
          </w:tcPr>
          <w:p w14:paraId="055C6D70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  <w:p w14:paraId="3C732F5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 OPIEKUNA ARTYSTYCZNEGO</w:t>
            </w:r>
          </w:p>
        </w:tc>
        <w:tc>
          <w:tcPr>
            <w:tcW w:w="4530" w:type="dxa"/>
          </w:tcPr>
          <w:p w14:paraId="049F31C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3128261" w14:textId="77777777" w:rsid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</w:rPr>
      </w:pPr>
    </w:p>
    <w:p w14:paraId="36AA253E" w14:textId="77777777"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6748D53B" wp14:editId="70293184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14:paraId="6F339282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825AA0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5FE3B5BA" w14:textId="7B837EE4" w:rsidR="1D183C83" w:rsidRDefault="1D183C83" w:rsidP="6825AA0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6825AA0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6825AA0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6825AA0E">
        <w:rPr>
          <w:rFonts w:ascii="Calibri" w:eastAsia="Calibri" w:hAnsi="Calibri" w:cs="Calibri"/>
          <w:sz w:val="18"/>
          <w:szCs w:val="18"/>
        </w:rPr>
        <w:t xml:space="preserve"> do spełniania marzeń” - edycja II</w:t>
      </w:r>
    </w:p>
    <w:p w14:paraId="62486C05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</w:rPr>
      </w:pPr>
    </w:p>
    <w:p w14:paraId="51BC0E81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 w14:paraId="133CE078" w14:textId="77777777">
        <w:trPr>
          <w:trHeight w:val="1065"/>
        </w:trPr>
        <w:tc>
          <w:tcPr>
            <w:tcW w:w="4530" w:type="dxa"/>
          </w:tcPr>
          <w:p w14:paraId="4101652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DF086FF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14:paraId="4B99056E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1299C43A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3B558DD8" w14:textId="77777777">
        <w:trPr>
          <w:trHeight w:val="525"/>
        </w:trPr>
        <w:tc>
          <w:tcPr>
            <w:tcW w:w="4530" w:type="dxa"/>
          </w:tcPr>
          <w:p w14:paraId="7BCC0F6C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14:paraId="4DDBEF00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61D77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7EA3A846" w14:textId="77777777">
        <w:trPr>
          <w:trHeight w:val="645"/>
        </w:trPr>
        <w:tc>
          <w:tcPr>
            <w:tcW w:w="4530" w:type="dxa"/>
          </w:tcPr>
          <w:p w14:paraId="50A5881B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3CF2D8B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0FB78278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3C4E9EAD" w14:textId="77777777">
        <w:trPr>
          <w:trHeight w:val="1605"/>
        </w:trPr>
        <w:tc>
          <w:tcPr>
            <w:tcW w:w="4530" w:type="dxa"/>
          </w:tcPr>
          <w:p w14:paraId="1FC3994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7826FE5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0562CB0E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CE0A4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2EBF3C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6D98A12B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7BD63BED" w14:textId="77777777">
        <w:trPr>
          <w:trHeight w:val="1140"/>
        </w:trPr>
        <w:tc>
          <w:tcPr>
            <w:tcW w:w="4530" w:type="dxa"/>
          </w:tcPr>
          <w:p w14:paraId="2946DB8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E6CD2CA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</w:tc>
        <w:tc>
          <w:tcPr>
            <w:tcW w:w="4530" w:type="dxa"/>
          </w:tcPr>
          <w:p w14:paraId="5997CC1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45306D3C" w14:textId="77777777">
        <w:trPr>
          <w:trHeight w:val="600"/>
        </w:trPr>
        <w:tc>
          <w:tcPr>
            <w:tcW w:w="4530" w:type="dxa"/>
          </w:tcPr>
          <w:p w14:paraId="6FC77C7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14:paraId="0389BB50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NAUCZYCIELA/ OPIEKUNA ARTYSTYCZNEGO </w:t>
            </w:r>
          </w:p>
        </w:tc>
        <w:tc>
          <w:tcPr>
            <w:tcW w:w="4530" w:type="dxa"/>
          </w:tcPr>
          <w:p w14:paraId="110FFD37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F735F36" w14:textId="77777777"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  <w:lang w:val="pl-PL"/>
        </w:rPr>
        <w:lastRenderedPageBreak/>
        <w:drawing>
          <wp:anchor distT="0" distB="0" distL="114300" distR="114300" simplePos="0" relativeHeight="251662336" behindDoc="0" locked="0" layoutInCell="1" allowOverlap="1" wp14:anchorId="6CFCF470" wp14:editId="3F3A580F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Załącznik nr 2</w:t>
      </w:r>
    </w:p>
    <w:p w14:paraId="06C16E08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825AA0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17A5F4D1" w14:textId="7B837EE4" w:rsidR="08A463D5" w:rsidRDefault="08A463D5" w:rsidP="6825AA0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6825AA0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6825AA0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6825AA0E">
        <w:rPr>
          <w:rFonts w:ascii="Calibri" w:eastAsia="Calibri" w:hAnsi="Calibri" w:cs="Calibri"/>
          <w:sz w:val="18"/>
          <w:szCs w:val="18"/>
        </w:rPr>
        <w:t xml:space="preserve"> do spełniania marzeń” - edycja II</w:t>
      </w:r>
    </w:p>
    <w:p w14:paraId="60ECB59B" w14:textId="06CA6B6D" w:rsidR="6825AA0E" w:rsidRDefault="6825AA0E" w:rsidP="6825AA0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</w:p>
    <w:p w14:paraId="6B699379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5631A5C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 praca zespołowa</w:t>
      </w:r>
    </w:p>
    <w:p w14:paraId="3FE9F23F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1"/>
        <w:gridCol w:w="4509"/>
      </w:tblGrid>
      <w:tr w:rsidR="00037670" w14:paraId="03AEB059" w14:textId="77777777">
        <w:trPr>
          <w:trHeight w:val="1065"/>
        </w:trPr>
        <w:tc>
          <w:tcPr>
            <w:tcW w:w="4550" w:type="dxa"/>
          </w:tcPr>
          <w:p w14:paraId="1F72F64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83328CC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  <w:p w14:paraId="73FF4276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PRACY ZESPOŁOWEJ</w:t>
            </w:r>
          </w:p>
        </w:tc>
        <w:tc>
          <w:tcPr>
            <w:tcW w:w="4509" w:type="dxa"/>
          </w:tcPr>
          <w:p w14:paraId="08CE6F9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1CDCEA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135CBF0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  <w:p w14:paraId="47886996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  <w:p w14:paraId="1F75A9DD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  <w:p w14:paraId="0F9ABB3F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  <w:p w14:paraId="56C72689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  <w:p w14:paraId="431672D6" w14:textId="4F40646B" w:rsidR="007B75FF" w:rsidRDefault="007B75FF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6.</w:t>
            </w:r>
            <w:bookmarkStart w:id="0" w:name="_GoBack"/>
            <w:bookmarkEnd w:id="0"/>
          </w:p>
          <w:p w14:paraId="6BB9E253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23DE523C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2E56223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07547A01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043CB0F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745931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1945431D" w14:textId="77777777">
        <w:trPr>
          <w:trHeight w:val="615"/>
        </w:trPr>
        <w:tc>
          <w:tcPr>
            <w:tcW w:w="4550" w:type="dxa"/>
          </w:tcPr>
          <w:p w14:paraId="3F97134E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  <w:p w14:paraId="6537F28F" w14:textId="77777777" w:rsidR="00037670" w:rsidRDefault="00037670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6DFB9E20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0DF9E5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22BD3FA6" w14:textId="77777777">
        <w:trPr>
          <w:trHeight w:val="765"/>
        </w:trPr>
        <w:tc>
          <w:tcPr>
            <w:tcW w:w="4550" w:type="dxa"/>
          </w:tcPr>
          <w:p w14:paraId="20CE7AA3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44E871B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144A5D23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6CABE38F" w14:textId="77777777">
        <w:trPr>
          <w:trHeight w:val="1710"/>
        </w:trPr>
        <w:tc>
          <w:tcPr>
            <w:tcW w:w="4550" w:type="dxa"/>
          </w:tcPr>
          <w:p w14:paraId="738610E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D9901DD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637805D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463F29E8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B7B4B8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3A0FF5F2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69EEBA69" w14:textId="77777777">
        <w:trPr>
          <w:trHeight w:val="1140"/>
        </w:trPr>
        <w:tc>
          <w:tcPr>
            <w:tcW w:w="4550" w:type="dxa"/>
          </w:tcPr>
          <w:p w14:paraId="5630AD6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90A1C6B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14:paraId="6182907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2BA226A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327D590D" w14:textId="77777777">
        <w:trPr>
          <w:trHeight w:val="600"/>
        </w:trPr>
        <w:tc>
          <w:tcPr>
            <w:tcW w:w="4550" w:type="dxa"/>
          </w:tcPr>
          <w:p w14:paraId="26AB49B5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14:paraId="02882F54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NAUCZYCIELA/OPIEKUNA ARTYSTYCZNEGO</w:t>
            </w:r>
          </w:p>
        </w:tc>
        <w:tc>
          <w:tcPr>
            <w:tcW w:w="4509" w:type="dxa"/>
          </w:tcPr>
          <w:p w14:paraId="17AD93B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DE4B5B7" w14:textId="77777777" w:rsidR="00037670" w:rsidRDefault="00037670"/>
    <w:sectPr w:rsidR="00037670"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7670"/>
    <w:rsid w:val="00037670"/>
    <w:rsid w:val="007B75FF"/>
    <w:rsid w:val="00F1014E"/>
    <w:rsid w:val="08A463D5"/>
    <w:rsid w:val="1D183C83"/>
    <w:rsid w:val="5B7540B7"/>
    <w:rsid w:val="6825A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1C87-09B2-4DFA-A8C3-75657A751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796E6-F3E4-4B90-815F-9EBBC5922F7D}">
  <ds:schemaRefs>
    <ds:schemaRef ds:uri="http://schemas.microsoft.com/office/2006/metadata/properties"/>
    <ds:schemaRef ds:uri="http://schemas.microsoft.com/office/infopath/2007/PartnerControls"/>
    <ds:schemaRef ds:uri="a76502d1-c000-4b7e-a35e-8e277947d462"/>
    <ds:schemaRef ds:uri="c7300cde-e3d7-4207-bfe3-49e8f353cc41"/>
  </ds:schemaRefs>
</ds:datastoreItem>
</file>

<file path=customXml/itemProps3.xml><?xml version="1.0" encoding="utf-8"?>
<ds:datastoreItem xmlns:ds="http://schemas.openxmlformats.org/officeDocument/2006/customXml" ds:itemID="{A556501F-A870-4CBB-BDEB-FEBACE551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2023-03-02T13:50:00Z</dcterms:created>
  <dcterms:modified xsi:type="dcterms:W3CDTF">2023-03-02T13:50:00Z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